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A3D7B" w14:textId="77777777" w:rsidR="00EF3471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Генеральному директору ООО «ВИЗУАЛ»</w:t>
      </w:r>
    </w:p>
    <w:p w14:paraId="1B455F8B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Ермолаевой Л.В.</w:t>
      </w:r>
    </w:p>
    <w:p w14:paraId="4F6F1264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</w:p>
    <w:p w14:paraId="73215753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от _____________________________________</w:t>
      </w:r>
      <w:r w:rsidR="00293326">
        <w:rPr>
          <w:rFonts w:ascii="Times New Roman" w:hAnsi="Times New Roman" w:cs="Times New Roman"/>
        </w:rPr>
        <w:t>____</w:t>
      </w:r>
      <w:r w:rsidRPr="00293326">
        <w:rPr>
          <w:rFonts w:ascii="Times New Roman" w:hAnsi="Times New Roman" w:cs="Times New Roman"/>
        </w:rPr>
        <w:t xml:space="preserve"> ________________________________________</w:t>
      </w:r>
      <w:r w:rsidR="00293326">
        <w:rPr>
          <w:rFonts w:ascii="Times New Roman" w:hAnsi="Times New Roman" w:cs="Times New Roman"/>
        </w:rPr>
        <w:t>___</w:t>
      </w:r>
    </w:p>
    <w:p w14:paraId="611FF28D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паспорт серия: _______ № _________________</w:t>
      </w:r>
      <w:r w:rsidR="00293326">
        <w:rPr>
          <w:rFonts w:ascii="Times New Roman" w:hAnsi="Times New Roman" w:cs="Times New Roman"/>
        </w:rPr>
        <w:t>___</w:t>
      </w:r>
    </w:p>
    <w:p w14:paraId="21A8FE8A" w14:textId="77777777" w:rsid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выдан:________________________________________________________________________________</w:t>
      </w:r>
      <w:r w:rsidR="00293326">
        <w:rPr>
          <w:rFonts w:ascii="Times New Roman" w:hAnsi="Times New Roman" w:cs="Times New Roman"/>
        </w:rPr>
        <w:t>_________</w:t>
      </w:r>
      <w:r w:rsidRPr="00293326">
        <w:rPr>
          <w:rFonts w:ascii="Times New Roman" w:hAnsi="Times New Roman" w:cs="Times New Roman"/>
        </w:rPr>
        <w:t>________________________________</w:t>
      </w:r>
      <w:r w:rsidR="00293326" w:rsidRPr="00293326">
        <w:rPr>
          <w:rFonts w:ascii="Times New Roman" w:hAnsi="Times New Roman" w:cs="Times New Roman"/>
        </w:rPr>
        <w:t>__</w:t>
      </w:r>
    </w:p>
    <w:p w14:paraId="6B39BC83" w14:textId="77777777" w:rsidR="00D9051A" w:rsidRPr="00293326" w:rsidRDefault="00293326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а</w:t>
      </w:r>
      <w:r w:rsidR="00D9051A" w:rsidRPr="00293326">
        <w:rPr>
          <w:rFonts w:ascii="Times New Roman" w:hAnsi="Times New Roman" w:cs="Times New Roman"/>
        </w:rPr>
        <w:t>дрес:__________________________________________________________________________________________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="00D9051A" w:rsidRPr="00293326">
        <w:rPr>
          <w:rFonts w:ascii="Times New Roman" w:hAnsi="Times New Roman" w:cs="Times New Roman"/>
        </w:rPr>
        <w:t>________________________</w:t>
      </w:r>
    </w:p>
    <w:p w14:paraId="2101D944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телефон: ___________</w:t>
      </w:r>
      <w:r w:rsidR="00293326">
        <w:rPr>
          <w:rFonts w:ascii="Times New Roman" w:hAnsi="Times New Roman" w:cs="Times New Roman"/>
        </w:rPr>
        <w:t>___</w:t>
      </w:r>
      <w:r w:rsidRPr="00293326">
        <w:rPr>
          <w:rFonts w:ascii="Times New Roman" w:hAnsi="Times New Roman" w:cs="Times New Roman"/>
        </w:rPr>
        <w:t>_____________________</w:t>
      </w:r>
    </w:p>
    <w:p w14:paraId="5EF8B9ED" w14:textId="77777777" w:rsidR="00D9051A" w:rsidRPr="00293326" w:rsidRDefault="00D9051A" w:rsidP="00D9051A">
      <w:pPr>
        <w:spacing w:after="0"/>
        <w:ind w:left="4536"/>
        <w:rPr>
          <w:rFonts w:ascii="Times New Roman" w:hAnsi="Times New Roman" w:cs="Times New Roman"/>
        </w:rPr>
      </w:pPr>
      <w:r w:rsidRPr="00293326">
        <w:rPr>
          <w:rFonts w:ascii="Times New Roman" w:hAnsi="Times New Roman" w:cs="Times New Roman"/>
        </w:rPr>
        <w:t>эл. почта: _____________</w:t>
      </w:r>
      <w:r w:rsidR="00293326">
        <w:rPr>
          <w:rFonts w:ascii="Times New Roman" w:hAnsi="Times New Roman" w:cs="Times New Roman"/>
        </w:rPr>
        <w:t>____</w:t>
      </w:r>
      <w:r w:rsidRPr="00293326">
        <w:rPr>
          <w:rFonts w:ascii="Times New Roman" w:hAnsi="Times New Roman" w:cs="Times New Roman"/>
        </w:rPr>
        <w:t>__________________</w:t>
      </w:r>
    </w:p>
    <w:p w14:paraId="0701AA18" w14:textId="77777777" w:rsidR="00293326" w:rsidRDefault="00293326">
      <w:pPr>
        <w:spacing w:after="0"/>
        <w:ind w:left="4536"/>
        <w:rPr>
          <w:rFonts w:ascii="Times New Roman" w:hAnsi="Times New Roman" w:cs="Times New Roman"/>
        </w:rPr>
      </w:pPr>
    </w:p>
    <w:p w14:paraId="65E70AE5" w14:textId="77777777" w:rsidR="00293326" w:rsidRDefault="00293326" w:rsidP="00293326">
      <w:pPr>
        <w:spacing w:after="0"/>
        <w:rPr>
          <w:rFonts w:ascii="Times New Roman" w:hAnsi="Times New Roman" w:cs="Times New Roman"/>
        </w:rPr>
      </w:pPr>
    </w:p>
    <w:p w14:paraId="6B99EB86" w14:textId="77777777" w:rsidR="00293326" w:rsidRDefault="00293326" w:rsidP="00293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возврат товара</w:t>
      </w:r>
    </w:p>
    <w:p w14:paraId="0AED68F2" w14:textId="77777777" w:rsidR="00293326" w:rsidRDefault="00293326" w:rsidP="002933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DFC9BB" w14:textId="77777777" w:rsidR="00314890" w:rsidRDefault="00293326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42C6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E42C6" w:rsidRPr="003E42C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20__ г. я приобрел(а) в вашем магазине </w:t>
      </w:r>
      <w:r w:rsidR="0091625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344ADF27" w14:textId="77777777"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наименование товара, артикул, размер, цвет </w:t>
      </w:r>
    </w:p>
    <w:p w14:paraId="375FBB4D" w14:textId="77777777" w:rsidR="00293326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 № заказа ___________________ по цене ____________ (_________________________________________________) рублей.</w:t>
      </w:r>
    </w:p>
    <w:p w14:paraId="6EA15488" w14:textId="77777777" w:rsidR="0091625A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4E443" w14:textId="77777777" w:rsidR="0091625A" w:rsidRPr="00314890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 xml:space="preserve">По причине того, что данный товар: </w:t>
      </w:r>
    </w:p>
    <w:p w14:paraId="0E25A5C0" w14:textId="77777777"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A666EB" wp14:editId="79C71FA8">
            <wp:extent cx="167640" cy="2362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890">
        <w:rPr>
          <w:rFonts w:ascii="Times New Roman" w:hAnsi="Times New Roman" w:cs="Times New Roman"/>
          <w:sz w:val="24"/>
          <w:szCs w:val="24"/>
        </w:rPr>
        <w:t>н</w:t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е подошел по размеру </w:t>
      </w:r>
    </w:p>
    <w:p w14:paraId="55546E32" w14:textId="77777777"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166B83" wp14:editId="6227679D">
            <wp:extent cx="167640" cy="2362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Брак </w:t>
      </w:r>
    </w:p>
    <w:p w14:paraId="23145DE4" w14:textId="77777777"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BEE8E0" wp14:editId="62F88FFF">
            <wp:extent cx="167640" cy="2362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Не устраивает качество </w:t>
      </w:r>
    </w:p>
    <w:p w14:paraId="5F62B29E" w14:textId="77777777" w:rsidR="0091625A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B9136F" wp14:editId="7B2B7571">
            <wp:extent cx="167640" cy="2362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25A" w:rsidRPr="00314890">
        <w:rPr>
          <w:rFonts w:ascii="Times New Roman" w:hAnsi="Times New Roman" w:cs="Times New Roman"/>
          <w:sz w:val="24"/>
          <w:szCs w:val="24"/>
        </w:rPr>
        <w:t xml:space="preserve">Товар отличается от изображения/описания на сайте </w:t>
      </w:r>
    </w:p>
    <w:p w14:paraId="686B397A" w14:textId="77777777" w:rsidR="003E42C6" w:rsidRPr="00314890" w:rsidRDefault="003E42C6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91625A" w:rsidRPr="00314890">
        <w:rPr>
          <w:rFonts w:ascii="Times New Roman" w:hAnsi="Times New Roman" w:cs="Times New Roman"/>
          <w:sz w:val="24"/>
          <w:szCs w:val="24"/>
        </w:rPr>
        <w:t>(указать пр</w:t>
      </w:r>
      <w:r w:rsidRPr="00314890">
        <w:rPr>
          <w:rFonts w:ascii="Times New Roman" w:hAnsi="Times New Roman" w:cs="Times New Roman"/>
          <w:sz w:val="24"/>
          <w:szCs w:val="24"/>
        </w:rPr>
        <w:t>ичину</w:t>
      </w:r>
      <w:proofErr w:type="gramStart"/>
      <w:r w:rsidRPr="00314890">
        <w:rPr>
          <w:rFonts w:ascii="Times New Roman" w:hAnsi="Times New Roman" w:cs="Times New Roman"/>
          <w:sz w:val="24"/>
          <w:szCs w:val="24"/>
        </w:rPr>
        <w:t>):</w:t>
      </w:r>
      <w:r w:rsidR="0031489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1489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488F49A" w14:textId="77777777" w:rsidR="003E42C6" w:rsidRPr="00314890" w:rsidRDefault="00314890" w:rsidP="00293326">
      <w:pPr>
        <w:spacing w:after="0"/>
        <w:jc w:val="both"/>
      </w:pPr>
      <w:r>
        <w:t>_____________________________________________________________________________________</w:t>
      </w:r>
    </w:p>
    <w:p w14:paraId="451CBEBE" w14:textId="77777777" w:rsidR="0091625A" w:rsidRDefault="0091625A" w:rsidP="00293326">
      <w:pPr>
        <w:spacing w:after="0"/>
        <w:jc w:val="both"/>
      </w:pPr>
    </w:p>
    <w:p w14:paraId="7ACE502B" w14:textId="77777777" w:rsidR="0091625A" w:rsidRPr="00314890" w:rsidRDefault="0091625A" w:rsidP="00314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 xml:space="preserve">Товар не был в употреблении, сохранен товарный вид, потребительские свойства, пломбы, фабричные ярлыки. </w:t>
      </w:r>
    </w:p>
    <w:p w14:paraId="57E676F5" w14:textId="77777777" w:rsidR="0091625A" w:rsidRDefault="0091625A" w:rsidP="003148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>Прошу расторгнуть договор купли-продажи и вернуть уплаченную мною сумму в полном размере, за исключением расходов на доставку товара на мой банковский счет по следующим реквизитам:</w:t>
      </w:r>
    </w:p>
    <w:p w14:paraId="3F6E803A" w14:textId="77777777"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3A0824" w14:textId="77777777" w:rsidR="0091625A" w:rsidRDefault="0091625A" w:rsidP="00293326">
      <w:pPr>
        <w:spacing w:after="0"/>
        <w:jc w:val="both"/>
      </w:pPr>
    </w:p>
    <w:p w14:paraId="0657031B" w14:textId="77777777" w:rsidR="0091625A" w:rsidRDefault="0091625A" w:rsidP="00293326">
      <w:pPr>
        <w:spacing w:after="0"/>
        <w:jc w:val="both"/>
      </w:pPr>
    </w:p>
    <w:p w14:paraId="531ED4DC" w14:textId="77777777" w:rsidR="0091625A" w:rsidRDefault="0091625A" w:rsidP="00293326">
      <w:pPr>
        <w:spacing w:after="0"/>
        <w:jc w:val="both"/>
      </w:pPr>
    </w:p>
    <w:p w14:paraId="60D8E2A6" w14:textId="77777777" w:rsidR="0091625A" w:rsidRDefault="0091625A" w:rsidP="00293326">
      <w:pPr>
        <w:spacing w:after="0"/>
        <w:jc w:val="both"/>
      </w:pPr>
    </w:p>
    <w:p w14:paraId="7B7BD544" w14:textId="77777777" w:rsidR="0091625A" w:rsidRDefault="0091625A" w:rsidP="00293326">
      <w:pPr>
        <w:spacing w:after="0"/>
        <w:jc w:val="both"/>
      </w:pPr>
    </w:p>
    <w:p w14:paraId="58B17F2C" w14:textId="77777777" w:rsidR="0091625A" w:rsidRDefault="0091625A" w:rsidP="00293326">
      <w:pPr>
        <w:spacing w:after="0"/>
        <w:jc w:val="both"/>
      </w:pPr>
    </w:p>
    <w:p w14:paraId="2C68A35C" w14:textId="77777777" w:rsidR="0091625A" w:rsidRDefault="0091625A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890">
        <w:rPr>
          <w:rFonts w:ascii="Times New Roman" w:hAnsi="Times New Roman" w:cs="Times New Roman"/>
          <w:sz w:val="24"/>
          <w:szCs w:val="24"/>
        </w:rPr>
        <w:t>С правилами возврата товара* ознакомлен(а):</w:t>
      </w:r>
    </w:p>
    <w:p w14:paraId="454FDB3C" w14:textId="77777777" w:rsid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9A6C55" w14:textId="77777777" w:rsidR="00314890" w:rsidRDefault="00314890" w:rsidP="002933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       _________________________________________       _______________</w:t>
      </w:r>
    </w:p>
    <w:p w14:paraId="763AC30E" w14:textId="77777777" w:rsidR="00314890" w:rsidRPr="00314890" w:rsidRDefault="00314890" w:rsidP="0029332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(подпись)                                                                             (ФИО)                                                                                       (дата)</w:t>
      </w:r>
    </w:p>
    <w:p w14:paraId="4759E98B" w14:textId="77777777" w:rsidR="0091625A" w:rsidRDefault="0091625A" w:rsidP="00293326">
      <w:pPr>
        <w:spacing w:after="0"/>
        <w:jc w:val="both"/>
      </w:pPr>
    </w:p>
    <w:p w14:paraId="5F616444" w14:textId="77777777" w:rsidR="0091625A" w:rsidRDefault="0091625A" w:rsidP="00293326">
      <w:pPr>
        <w:spacing w:after="0"/>
        <w:jc w:val="both"/>
      </w:pPr>
    </w:p>
    <w:p w14:paraId="36507EB0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* Правила возврата товара: </w:t>
      </w:r>
    </w:p>
    <w:p w14:paraId="4918F4B0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1. При обнаружении следов эксплуатации товара Продавец оставляет за собой права отказать в приемке возвращенной продукции </w:t>
      </w:r>
    </w:p>
    <w:p w14:paraId="5D6FDA1B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2. При возврате товара надлежащего качества возвращается только стоимость товара. Стоимость доставки не возвращается. </w:t>
      </w:r>
    </w:p>
    <w:p w14:paraId="270F134E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3. Возврат товара осуществляется на основании заполненного заявления на возврат. </w:t>
      </w:r>
    </w:p>
    <w:p w14:paraId="0864547B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4. Все выделенные в заявлении поля обязательны для заполнения. </w:t>
      </w:r>
    </w:p>
    <w:p w14:paraId="0C09AE8E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5. Перевод будет осуществлен только в том случае, если вся информация предоставлена корректно. </w:t>
      </w:r>
    </w:p>
    <w:p w14:paraId="6A7A3614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6. При отсутствии заявления на возврат, денежные средства не могут быть возвращены. </w:t>
      </w:r>
    </w:p>
    <w:p w14:paraId="6D799BD1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7. Если возвращаемый товар оплачивался банковской картой, то деньги возвращаются только в безналичном порядке путем их возврата на карту покупателя при предъявлении кассового чека и платежной карты. </w:t>
      </w:r>
    </w:p>
    <w:p w14:paraId="6D5B991C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8. Если у покупателя отсутствует расчетный счет в банке, но есть лицевой, карточный, сберкнижка и др., то необходимо уточнить реквизиты в банке и приложить образец к Заявлению </w:t>
      </w:r>
    </w:p>
    <w:p w14:paraId="6E0DAE7F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9. Срок возврата денежных средств составляет 10 дней с момента получения Продавцом заявления на возврат (ст.22 Закона РФ о Защите прав потребителей) </w:t>
      </w:r>
    </w:p>
    <w:p w14:paraId="1DEC2A8F" w14:textId="77777777" w:rsidR="003E42C6" w:rsidRPr="00314890" w:rsidRDefault="0091625A" w:rsidP="00314890">
      <w:pPr>
        <w:spacing w:after="0"/>
        <w:rPr>
          <w:sz w:val="16"/>
          <w:szCs w:val="16"/>
        </w:rPr>
      </w:pPr>
      <w:r w:rsidRPr="00314890">
        <w:rPr>
          <w:sz w:val="16"/>
          <w:szCs w:val="16"/>
        </w:rPr>
        <w:t xml:space="preserve">10. Срок зачисления денежных средств на расчетный счет Покупателя зависит от внутреннего регламента банка-получателя. </w:t>
      </w:r>
    </w:p>
    <w:p w14:paraId="0829837F" w14:textId="732B2467" w:rsidR="0091625A" w:rsidRPr="009F07D7" w:rsidRDefault="0091625A" w:rsidP="00314890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14890">
        <w:rPr>
          <w:sz w:val="16"/>
          <w:szCs w:val="16"/>
        </w:rPr>
        <w:t xml:space="preserve">11. Заявление на возврат товара вместе с возвращаемым товаром принимается </w:t>
      </w:r>
      <w:r w:rsidR="009F07D7">
        <w:rPr>
          <w:color w:val="000000" w:themeColor="text1"/>
          <w:sz w:val="16"/>
          <w:szCs w:val="16"/>
        </w:rPr>
        <w:t>в салонах «Имидж-Оптики»</w:t>
      </w:r>
    </w:p>
    <w:sectPr w:rsidR="0091625A" w:rsidRPr="009F07D7" w:rsidSect="0031489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1"/>
    <w:rsid w:val="00293326"/>
    <w:rsid w:val="00314890"/>
    <w:rsid w:val="003E42C6"/>
    <w:rsid w:val="004C3B70"/>
    <w:rsid w:val="005E4BD5"/>
    <w:rsid w:val="0091625A"/>
    <w:rsid w:val="00927041"/>
    <w:rsid w:val="009F07D7"/>
    <w:rsid w:val="00D9051A"/>
    <w:rsid w:val="00E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B6A8"/>
  <w15:docId w15:val="{07CF2712-4446-4ED4-B034-58C455B3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User</cp:lastModifiedBy>
  <cp:revision>2</cp:revision>
  <dcterms:created xsi:type="dcterms:W3CDTF">2025-02-13T06:34:00Z</dcterms:created>
  <dcterms:modified xsi:type="dcterms:W3CDTF">2025-02-13T06:34:00Z</dcterms:modified>
</cp:coreProperties>
</file>